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4EA5" w14:textId="687F55D9" w:rsidR="00AF4E49" w:rsidRDefault="00AF4E49" w:rsidP="00AF4E49">
      <w:pPr>
        <w:jc w:val="center"/>
        <w:rPr>
          <w:b/>
          <w:bCs/>
          <w:sz w:val="28"/>
          <w:szCs w:val="28"/>
        </w:rPr>
      </w:pPr>
      <w:r w:rsidRPr="00AF4E49">
        <w:rPr>
          <w:b/>
          <w:bCs/>
          <w:sz w:val="28"/>
          <w:szCs w:val="28"/>
        </w:rPr>
        <w:t>St Mary the Virgin, Bletchingley</w:t>
      </w:r>
    </w:p>
    <w:p w14:paraId="780D44D7" w14:textId="679CD318" w:rsidR="00AF4E49" w:rsidRDefault="00AF4E49" w:rsidP="00AF4E49">
      <w:pPr>
        <w:jc w:val="center"/>
        <w:rPr>
          <w:b/>
          <w:bCs/>
          <w:sz w:val="28"/>
          <w:szCs w:val="28"/>
        </w:rPr>
      </w:pPr>
      <w:r>
        <w:rPr>
          <w:b/>
          <w:bCs/>
          <w:sz w:val="28"/>
          <w:szCs w:val="28"/>
        </w:rPr>
        <w:t>PCC Meeting held on Monday July 13</w:t>
      </w:r>
      <w:r w:rsidRPr="00AF4E49">
        <w:rPr>
          <w:b/>
          <w:bCs/>
          <w:sz w:val="28"/>
          <w:szCs w:val="28"/>
          <w:vertAlign w:val="superscript"/>
        </w:rPr>
        <w:t>th</w:t>
      </w:r>
      <w:r>
        <w:rPr>
          <w:b/>
          <w:bCs/>
          <w:sz w:val="28"/>
          <w:szCs w:val="28"/>
        </w:rPr>
        <w:t xml:space="preserve"> in church</w:t>
      </w:r>
    </w:p>
    <w:p w14:paraId="065B3403" w14:textId="73E706F7" w:rsidR="00AF4E49" w:rsidRDefault="00AF4E49" w:rsidP="00AF4E49">
      <w:pPr>
        <w:jc w:val="center"/>
        <w:rPr>
          <w:b/>
          <w:bCs/>
          <w:sz w:val="28"/>
          <w:szCs w:val="28"/>
        </w:rPr>
      </w:pPr>
    </w:p>
    <w:p w14:paraId="0103348F" w14:textId="0B2E0F39" w:rsidR="00AF4E49" w:rsidRPr="00917ABE" w:rsidRDefault="00AF4E49" w:rsidP="00917ABE">
      <w:pPr>
        <w:spacing w:line="240" w:lineRule="auto"/>
        <w:rPr>
          <w:b/>
          <w:bCs/>
        </w:rPr>
      </w:pPr>
      <w:r w:rsidRPr="00917ABE">
        <w:rPr>
          <w:b/>
          <w:bCs/>
        </w:rPr>
        <w:t>Present:</w:t>
      </w:r>
    </w:p>
    <w:p w14:paraId="5D3D53CE" w14:textId="3D1B933F" w:rsidR="00917ABE" w:rsidRDefault="00AF4E49" w:rsidP="00917ABE">
      <w:pPr>
        <w:tabs>
          <w:tab w:val="left" w:pos="4536"/>
        </w:tabs>
        <w:spacing w:after="0" w:line="240" w:lineRule="auto"/>
      </w:pPr>
      <w:r>
        <w:t>Rev’d Phe (Rector)</w:t>
      </w:r>
      <w:r>
        <w:tab/>
      </w:r>
      <w:r w:rsidR="00917ABE">
        <w:t>Lynn Harg</w:t>
      </w:r>
      <w:r w:rsidR="00263832">
        <w:t>r</w:t>
      </w:r>
      <w:r w:rsidR="00917ABE">
        <w:t>eaves McCallum</w:t>
      </w:r>
    </w:p>
    <w:p w14:paraId="702EE02A" w14:textId="77777777" w:rsidR="00917ABE" w:rsidRDefault="00AF4E49" w:rsidP="00917ABE">
      <w:pPr>
        <w:tabs>
          <w:tab w:val="left" w:pos="4536"/>
        </w:tabs>
        <w:spacing w:after="0" w:line="240" w:lineRule="auto"/>
      </w:pPr>
      <w:r>
        <w:t>April Alexander (Churchwarden)</w:t>
      </w:r>
      <w:r>
        <w:tab/>
      </w:r>
      <w:r w:rsidR="00917ABE">
        <w:t>Sandie Hooper</w:t>
      </w:r>
    </w:p>
    <w:p w14:paraId="166A8256" w14:textId="77777777" w:rsidR="00917ABE" w:rsidRDefault="00AF4E49" w:rsidP="00917ABE">
      <w:pPr>
        <w:tabs>
          <w:tab w:val="left" w:pos="4536"/>
        </w:tabs>
        <w:spacing w:after="0" w:line="240" w:lineRule="auto"/>
      </w:pPr>
      <w:r>
        <w:t>Bill Alexander (Treasurer)</w:t>
      </w:r>
      <w:r>
        <w:tab/>
      </w:r>
      <w:r w:rsidR="00917ABE">
        <w:t>Jennifer Hyde</w:t>
      </w:r>
    </w:p>
    <w:p w14:paraId="340EC18A" w14:textId="46ED48DD" w:rsidR="00AF4E49" w:rsidRDefault="00917ABE" w:rsidP="00917ABE">
      <w:pPr>
        <w:tabs>
          <w:tab w:val="left" w:pos="4536"/>
        </w:tabs>
        <w:spacing w:after="0" w:line="240" w:lineRule="auto"/>
      </w:pPr>
      <w:r>
        <w:t>Pamela Cock</w:t>
      </w:r>
      <w:r>
        <w:tab/>
        <w:t>Jeff Marks</w:t>
      </w:r>
    </w:p>
    <w:p w14:paraId="410324C6" w14:textId="1F4C8009" w:rsidR="00AF4E49" w:rsidRDefault="00917ABE" w:rsidP="00917ABE">
      <w:pPr>
        <w:tabs>
          <w:tab w:val="left" w:pos="4536"/>
        </w:tabs>
        <w:spacing w:after="0" w:line="240" w:lineRule="auto"/>
      </w:pPr>
      <w:r>
        <w:t>Kate Doody</w:t>
      </w:r>
      <w:r w:rsidR="00AF4E49">
        <w:tab/>
      </w:r>
      <w:r>
        <w:t>Cyril Mighall</w:t>
      </w:r>
    </w:p>
    <w:p w14:paraId="6A0C3BF8" w14:textId="0F4D7B6E" w:rsidR="00AF4E49" w:rsidRDefault="00917ABE" w:rsidP="00917ABE">
      <w:pPr>
        <w:tabs>
          <w:tab w:val="left" w:pos="4536"/>
        </w:tabs>
        <w:spacing w:after="0" w:line="240" w:lineRule="auto"/>
      </w:pPr>
      <w:r>
        <w:t>Richard Fowler (Churchwarden)</w:t>
      </w:r>
      <w:r>
        <w:tab/>
        <w:t>Valerie Muller (PCC Secretary)</w:t>
      </w:r>
    </w:p>
    <w:p w14:paraId="69FB6ACF" w14:textId="00065DEA" w:rsidR="00AF4E49" w:rsidRDefault="00917ABE" w:rsidP="00917ABE">
      <w:pPr>
        <w:tabs>
          <w:tab w:val="left" w:pos="4536"/>
        </w:tabs>
        <w:spacing w:after="0" w:line="240" w:lineRule="auto"/>
      </w:pPr>
      <w:r>
        <w:tab/>
        <w:t>Penny Sherrington</w:t>
      </w:r>
    </w:p>
    <w:p w14:paraId="653C945F" w14:textId="0B249D89" w:rsidR="00AF4E49" w:rsidRDefault="00917ABE" w:rsidP="00917ABE">
      <w:pPr>
        <w:spacing w:line="240" w:lineRule="auto"/>
      </w:pPr>
      <w:r w:rsidRPr="00917ABE">
        <w:rPr>
          <w:b/>
          <w:bCs/>
        </w:rPr>
        <w:t>Apologies:</w:t>
      </w:r>
      <w:r>
        <w:t xml:space="preserve"> Clemmie Sellick</w:t>
      </w:r>
    </w:p>
    <w:p w14:paraId="16BC3BDB" w14:textId="4E6A2FD5" w:rsidR="00917ABE" w:rsidRDefault="00917ABE" w:rsidP="00917ABE">
      <w:pPr>
        <w:spacing w:line="240" w:lineRule="auto"/>
      </w:pPr>
      <w:r>
        <w:t>The meeting opened in prayer led by the Rector who also thanked everyone for coming.</w:t>
      </w:r>
    </w:p>
    <w:p w14:paraId="0A107E1E" w14:textId="05963812" w:rsidR="00917ABE" w:rsidRPr="00917ABE" w:rsidRDefault="00917ABE" w:rsidP="00917ABE">
      <w:pPr>
        <w:spacing w:line="240" w:lineRule="auto"/>
      </w:pPr>
      <w:r w:rsidRPr="00917ABE">
        <w:rPr>
          <w:b/>
          <w:bCs/>
        </w:rPr>
        <w:t>Resignation Letter from Owen Thurston</w:t>
      </w:r>
      <w:r>
        <w:rPr>
          <w:b/>
          <w:bCs/>
        </w:rPr>
        <w:br/>
      </w:r>
      <w:r w:rsidR="00E865F0">
        <w:t xml:space="preserve">Owen Thurston has resigned from </w:t>
      </w:r>
      <w:r w:rsidR="00B90F25">
        <w:t xml:space="preserve">both </w:t>
      </w:r>
      <w:r w:rsidR="00E865F0">
        <w:t xml:space="preserve">the PCC and the choir. </w:t>
      </w:r>
      <w:r w:rsidR="00B90F25">
        <w:t>T</w:t>
      </w:r>
      <w:r w:rsidRPr="00917ABE">
        <w:t xml:space="preserve">he </w:t>
      </w:r>
      <w:r>
        <w:t>R</w:t>
      </w:r>
      <w:r w:rsidRPr="00917ABE">
        <w:t>ector and PCC Secretary ha</w:t>
      </w:r>
      <w:r w:rsidR="00E865F0">
        <w:t xml:space="preserve">ve </w:t>
      </w:r>
      <w:r w:rsidRPr="00917ABE">
        <w:t>written to Owen thanking him for his service to the PCC and noting the comments he had made.</w:t>
      </w:r>
      <w:r>
        <w:br/>
        <w:t xml:space="preserve">As </w:t>
      </w:r>
      <w:r w:rsidR="00657A97">
        <w:t>his resignation</w:t>
      </w:r>
      <w:r>
        <w:t xml:space="preserve"> letter had been sent to </w:t>
      </w:r>
      <w:r w:rsidR="008B105C">
        <w:t xml:space="preserve">all members of the PCC the Rector asked if anyone had any comments to make about the content of his letter. Kate Doody suggested the letter should not have been sent to everyone. The only other comment was that there should now be closure about the issue and </w:t>
      </w:r>
      <w:r w:rsidR="00657A97">
        <w:t>it</w:t>
      </w:r>
      <w:r w:rsidR="008B105C">
        <w:t xml:space="preserve"> should not </w:t>
      </w:r>
      <w:r w:rsidR="00657A97">
        <w:t xml:space="preserve">be </w:t>
      </w:r>
      <w:r w:rsidR="008B105C">
        <w:t>discuss</w:t>
      </w:r>
      <w:r w:rsidR="00657A97">
        <w:t>ed</w:t>
      </w:r>
      <w:r w:rsidR="008B105C">
        <w:t xml:space="preserve"> any further.</w:t>
      </w:r>
    </w:p>
    <w:p w14:paraId="62F7909C" w14:textId="78E6CA42" w:rsidR="00917ABE" w:rsidRDefault="00917ABE" w:rsidP="00917ABE">
      <w:pPr>
        <w:spacing w:line="240" w:lineRule="auto"/>
        <w:rPr>
          <w:b/>
          <w:bCs/>
        </w:rPr>
      </w:pPr>
      <w:r w:rsidRPr="008B105C">
        <w:rPr>
          <w:b/>
          <w:bCs/>
        </w:rPr>
        <w:t>The main purpose of th</w:t>
      </w:r>
      <w:r w:rsidR="00657A97">
        <w:rPr>
          <w:b/>
          <w:bCs/>
        </w:rPr>
        <w:t>is</w:t>
      </w:r>
      <w:r w:rsidRPr="008B105C">
        <w:rPr>
          <w:b/>
          <w:bCs/>
        </w:rPr>
        <w:t xml:space="preserve"> meeting was to discuss how best to resume services in the church.</w:t>
      </w:r>
    </w:p>
    <w:p w14:paraId="7902571A" w14:textId="309A331A" w:rsidR="008B105C" w:rsidRDefault="008B105C" w:rsidP="00917ABE">
      <w:pPr>
        <w:spacing w:line="240" w:lineRule="auto"/>
      </w:pPr>
      <w:r w:rsidRPr="008B105C">
        <w:t>A plan was drawn up that has now been circulated to all the congregation and is attached to these minutes</w:t>
      </w:r>
      <w:r>
        <w:t>.</w:t>
      </w:r>
    </w:p>
    <w:p w14:paraId="67843C54" w14:textId="27D8D9F5" w:rsidR="008B105C" w:rsidRDefault="008B105C" w:rsidP="008B105C">
      <w:pPr>
        <w:pStyle w:val="ListParagraph"/>
        <w:numPr>
          <w:ilvl w:val="0"/>
          <w:numId w:val="1"/>
        </w:numPr>
        <w:spacing w:line="240" w:lineRule="auto"/>
      </w:pPr>
      <w:r>
        <w:t>There will be no procession, no singing, no readers or intercessors</w:t>
      </w:r>
      <w:r w:rsidR="007C1485">
        <w:t>, no sharing the peace</w:t>
      </w:r>
      <w:r>
        <w:t xml:space="preserve"> and the host will be brought to communicants as they stay in their pews.</w:t>
      </w:r>
    </w:p>
    <w:p w14:paraId="180F6A93" w14:textId="77777777" w:rsidR="00657A97" w:rsidRDefault="008B105C" w:rsidP="008B105C">
      <w:pPr>
        <w:pStyle w:val="ListParagraph"/>
        <w:numPr>
          <w:ilvl w:val="0"/>
          <w:numId w:val="1"/>
        </w:numPr>
        <w:spacing w:line="240" w:lineRule="auto"/>
      </w:pPr>
      <w:r>
        <w:t xml:space="preserve">Details of how people would need to book, arrive at church, sanitise hands and be shown to their pews were all discussed. </w:t>
      </w:r>
    </w:p>
    <w:p w14:paraId="17D2B840" w14:textId="282D140C" w:rsidR="00DE3B9A" w:rsidRDefault="008B105C" w:rsidP="008B105C">
      <w:pPr>
        <w:pStyle w:val="ListParagraph"/>
        <w:numPr>
          <w:ilvl w:val="0"/>
          <w:numId w:val="1"/>
        </w:numPr>
        <w:spacing w:line="240" w:lineRule="auto"/>
      </w:pPr>
      <w:r>
        <w:t>As the role of ‘welcomers’ has changed considerably</w:t>
      </w:r>
      <w:r w:rsidR="00657A97">
        <w:t>,</w:t>
      </w:r>
      <w:r>
        <w:t xml:space="preserve"> it was agreed to now call them ushers. In the first instance existing </w:t>
      </w:r>
      <w:r w:rsidR="00657A97">
        <w:t>W</w:t>
      </w:r>
      <w:r>
        <w:t>elcomers</w:t>
      </w:r>
      <w:r w:rsidR="005E3C90">
        <w:t xml:space="preserve"> </w:t>
      </w:r>
      <w:r w:rsidR="00657A97">
        <w:t>(April to ask Welcomers)</w:t>
      </w:r>
      <w:r w:rsidR="00DE3B9A">
        <w:t xml:space="preserve"> and</w:t>
      </w:r>
      <w:r>
        <w:t xml:space="preserve"> Servers</w:t>
      </w:r>
      <w:r w:rsidR="00DE3B9A">
        <w:t xml:space="preserve"> (Cyril to ask servers</w:t>
      </w:r>
      <w:r w:rsidR="00657A97">
        <w:t>)</w:t>
      </w:r>
      <w:r w:rsidR="00DE3B9A">
        <w:t xml:space="preserve"> if they are happy to do this. The choir, who will not be singing might also be used.</w:t>
      </w:r>
      <w:r w:rsidR="00DE3B9A">
        <w:br/>
        <w:t>Quite a few people will be needed at each service so we may need to recruit from the congregation as well. It would be really good to involve the children and young people as ushers, to involve them.</w:t>
      </w:r>
    </w:p>
    <w:p w14:paraId="6FEADCBD" w14:textId="452E65C5" w:rsidR="00DE3B9A" w:rsidRDefault="00DE3B9A" w:rsidP="00DE3B9A">
      <w:pPr>
        <w:pStyle w:val="ListParagraph"/>
        <w:numPr>
          <w:ilvl w:val="0"/>
          <w:numId w:val="1"/>
        </w:numPr>
        <w:spacing w:line="240" w:lineRule="auto"/>
      </w:pPr>
      <w:r>
        <w:t>There will be a training session on Saturday morning for the ushers to familiarise themselves with the new protocols</w:t>
      </w:r>
      <w:r w:rsidR="00657A97">
        <w:t xml:space="preserve"> at 10am</w:t>
      </w:r>
    </w:p>
    <w:p w14:paraId="20030146" w14:textId="47C83E5F" w:rsidR="007C1485" w:rsidRDefault="007C1485" w:rsidP="00DE3B9A">
      <w:pPr>
        <w:pStyle w:val="ListParagraph"/>
        <w:numPr>
          <w:ilvl w:val="0"/>
          <w:numId w:val="1"/>
        </w:numPr>
        <w:spacing w:line="240" w:lineRule="auto"/>
      </w:pPr>
      <w:r>
        <w:t>Social distancing will be important to maintain</w:t>
      </w:r>
      <w:r w:rsidR="008A63DC">
        <w:t xml:space="preserve"> </w:t>
      </w:r>
    </w:p>
    <w:p w14:paraId="2CED4FBB" w14:textId="47EAD7E7" w:rsidR="0026252F" w:rsidRDefault="007C1485" w:rsidP="00DE3B9A">
      <w:pPr>
        <w:pStyle w:val="ListParagraph"/>
        <w:numPr>
          <w:ilvl w:val="0"/>
          <w:numId w:val="1"/>
        </w:numPr>
        <w:spacing w:line="240" w:lineRule="auto"/>
      </w:pPr>
      <w:r>
        <w:t xml:space="preserve">Val will draw up a list of the demographics of the congregation so that </w:t>
      </w:r>
      <w:r w:rsidR="00657A97">
        <w:t xml:space="preserve">Richard and Phe </w:t>
      </w:r>
      <w:r>
        <w:t xml:space="preserve">can create </w:t>
      </w:r>
      <w:r w:rsidR="00657A97">
        <w:t xml:space="preserve">a plan of how seating might look. Initially the service will be limited to 50 attendees. They will need to register so that we have details of them for Test and </w:t>
      </w:r>
      <w:r>
        <w:t>T</w:t>
      </w:r>
      <w:r w:rsidR="00657A97">
        <w:t xml:space="preserve">race </w:t>
      </w:r>
      <w:r>
        <w:t>purposes. These records will only be kept for 21 days. Val to set up tickets with ‘iknow church’. A link can then be sent to everyone on the parish list as well as being put on Facebook.</w:t>
      </w:r>
    </w:p>
    <w:p w14:paraId="17698725" w14:textId="6466DC09" w:rsidR="007C1485" w:rsidRDefault="007C1485" w:rsidP="00DE3B9A">
      <w:pPr>
        <w:pStyle w:val="ListParagraph"/>
        <w:numPr>
          <w:ilvl w:val="0"/>
          <w:numId w:val="1"/>
        </w:numPr>
        <w:spacing w:line="240" w:lineRule="auto"/>
      </w:pPr>
      <w:r>
        <w:t>There will initially be an 8am Holy Communion and a 9.30am Parish Communion. The 9.30am service will be filmed and put on YouTube later in the day.</w:t>
      </w:r>
    </w:p>
    <w:p w14:paraId="591430A4" w14:textId="2C93705A" w:rsidR="005E3C90" w:rsidRDefault="00BF3196" w:rsidP="005E3C90">
      <w:pPr>
        <w:spacing w:line="240" w:lineRule="auto"/>
      </w:pPr>
      <w:r>
        <w:lastRenderedPageBreak/>
        <w:t>It is hoped to have an outdoor service</w:t>
      </w:r>
      <w:r w:rsidR="00E16F75">
        <w:t xml:space="preserve"> possibly on Grange Meadow, but need to see how the services in church work out first</w:t>
      </w:r>
      <w:r w:rsidR="000B7047">
        <w:t>.</w:t>
      </w:r>
    </w:p>
    <w:p w14:paraId="0B254615" w14:textId="581CD4DA" w:rsidR="005E3C90" w:rsidRDefault="005E3C90" w:rsidP="005E3C90">
      <w:pPr>
        <w:spacing w:line="240" w:lineRule="auto"/>
      </w:pPr>
      <w:r w:rsidRPr="005E3C90">
        <w:rPr>
          <w:b/>
          <w:bCs/>
        </w:rPr>
        <w:t>APCM</w:t>
      </w:r>
      <w:r>
        <w:rPr>
          <w:b/>
          <w:bCs/>
        </w:rPr>
        <w:t xml:space="preserve"> </w:t>
      </w:r>
      <w:r w:rsidRPr="00BF3196">
        <w:t xml:space="preserve">The date of the Annual </w:t>
      </w:r>
      <w:r w:rsidR="00A2787C" w:rsidRPr="00BF3196">
        <w:t>P</w:t>
      </w:r>
      <w:r w:rsidRPr="00BF3196">
        <w:t xml:space="preserve">arochial Church Meeting was set </w:t>
      </w:r>
      <w:r w:rsidR="00A2787C" w:rsidRPr="00BF3196">
        <w:t xml:space="preserve">for Sunday September </w:t>
      </w:r>
      <w:r w:rsidR="00BF3196" w:rsidRPr="00BF3196">
        <w:t>27</w:t>
      </w:r>
      <w:r w:rsidR="00BF3196" w:rsidRPr="00BF3196">
        <w:rPr>
          <w:vertAlign w:val="superscript"/>
        </w:rPr>
        <w:t>th</w:t>
      </w:r>
      <w:r w:rsidR="00BF3196" w:rsidRPr="00BF3196">
        <w:t xml:space="preserve"> following the 9.30am service</w:t>
      </w:r>
      <w:r w:rsidR="00AD2786">
        <w:t>.</w:t>
      </w:r>
    </w:p>
    <w:p w14:paraId="651E84D6" w14:textId="7BF6532E" w:rsidR="00AD2786" w:rsidRPr="00BF3196" w:rsidRDefault="00AD2786" w:rsidP="005E3C90">
      <w:pPr>
        <w:spacing w:line="240" w:lineRule="auto"/>
      </w:pPr>
      <w:r>
        <w:t>The meeting finished with everyone saying the Grace together.</w:t>
      </w:r>
    </w:p>
    <w:sectPr w:rsidR="00AD2786" w:rsidRPr="00BF3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171D0"/>
    <w:multiLevelType w:val="hybridMultilevel"/>
    <w:tmpl w:val="DCD4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49"/>
    <w:rsid w:val="000B7047"/>
    <w:rsid w:val="0026252F"/>
    <w:rsid w:val="00263832"/>
    <w:rsid w:val="005E3C90"/>
    <w:rsid w:val="00657A97"/>
    <w:rsid w:val="007C1485"/>
    <w:rsid w:val="008A63DC"/>
    <w:rsid w:val="008B105C"/>
    <w:rsid w:val="00917ABE"/>
    <w:rsid w:val="00A2787C"/>
    <w:rsid w:val="00AD2786"/>
    <w:rsid w:val="00AF4E49"/>
    <w:rsid w:val="00B90F25"/>
    <w:rsid w:val="00BF3196"/>
    <w:rsid w:val="00DE3B9A"/>
    <w:rsid w:val="00E16F75"/>
    <w:rsid w:val="00E8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4FB"/>
  <w15:chartTrackingRefBased/>
  <w15:docId w15:val="{DA6669C3-5BAE-4ADB-82D6-965AC87B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Muller</dc:creator>
  <cp:keywords/>
  <dc:description/>
  <cp:lastModifiedBy>Ed Muller</cp:lastModifiedBy>
  <cp:revision>8</cp:revision>
  <dcterms:created xsi:type="dcterms:W3CDTF">2020-07-15T14:22:00Z</dcterms:created>
  <dcterms:modified xsi:type="dcterms:W3CDTF">2020-07-17T15:04:00Z</dcterms:modified>
</cp:coreProperties>
</file>