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81E4" w14:textId="77777777" w:rsidR="00DB7DD4" w:rsidRDefault="00DB7DD4" w:rsidP="00DB7DD4">
      <w:pPr>
        <w:spacing w:line="257" w:lineRule="auto"/>
        <w:jc w:val="center"/>
      </w:pPr>
      <w:r w:rsidRPr="1DA1C97C">
        <w:rPr>
          <w:rFonts w:eastAsia="Calibri"/>
          <w:b/>
          <w:bCs/>
          <w:sz w:val="28"/>
          <w:szCs w:val="28"/>
        </w:rPr>
        <w:t>St Mary the Virgin, Bletchingley</w:t>
      </w:r>
    </w:p>
    <w:p w14:paraId="2B0CF96C" w14:textId="1E59C43E" w:rsidR="00DB7DD4" w:rsidRDefault="00DB7DD4" w:rsidP="00DB7DD4">
      <w:pPr>
        <w:spacing w:line="257" w:lineRule="auto"/>
        <w:jc w:val="center"/>
      </w:pPr>
      <w:r w:rsidRPr="1DA1C97C">
        <w:rPr>
          <w:rFonts w:eastAsia="Calibri"/>
          <w:b/>
          <w:bCs/>
          <w:sz w:val="28"/>
          <w:szCs w:val="28"/>
        </w:rPr>
        <w:t xml:space="preserve">PCC Meeting held on </w:t>
      </w:r>
      <w:r>
        <w:rPr>
          <w:rFonts w:eastAsia="Calibri"/>
          <w:b/>
          <w:bCs/>
          <w:sz w:val="28"/>
          <w:szCs w:val="28"/>
        </w:rPr>
        <w:t>September 1st</w:t>
      </w:r>
      <w:proofErr w:type="gramStart"/>
      <w:r w:rsidRPr="1DA1C97C">
        <w:rPr>
          <w:rFonts w:eastAsia="Calibri"/>
          <w:b/>
          <w:bCs/>
          <w:sz w:val="28"/>
          <w:szCs w:val="28"/>
        </w:rPr>
        <w:t xml:space="preserve"> 2020</w:t>
      </w:r>
      <w:proofErr w:type="gramEnd"/>
      <w:r w:rsidRPr="1DA1C97C">
        <w:rPr>
          <w:rFonts w:eastAsia="Calibri"/>
          <w:b/>
          <w:bCs/>
          <w:sz w:val="28"/>
          <w:szCs w:val="28"/>
        </w:rPr>
        <w:t xml:space="preserve"> in church</w:t>
      </w:r>
    </w:p>
    <w:p w14:paraId="47880DC7" w14:textId="77777777" w:rsidR="00DB7DD4" w:rsidRDefault="00DB7DD4" w:rsidP="00DB7DD4">
      <w:pPr>
        <w:rPr>
          <w:rFonts w:ascii="Comic Sans MS" w:hAnsi="Comic Sans MS"/>
          <w:sz w:val="36"/>
          <w:szCs w:val="36"/>
        </w:rPr>
      </w:pPr>
    </w:p>
    <w:p w14:paraId="1CA29C3F" w14:textId="2989DC0A" w:rsidR="00DB7DD4" w:rsidRPr="002F65EA" w:rsidRDefault="00DB7DD4" w:rsidP="00DB7DD4">
      <w:pPr>
        <w:rPr>
          <w:rFonts w:eastAsia="Calibri"/>
          <w:b/>
          <w:bCs/>
          <w:sz w:val="24"/>
          <w:szCs w:val="24"/>
        </w:rPr>
      </w:pPr>
      <w:r w:rsidRPr="002F65EA">
        <w:rPr>
          <w:rFonts w:eastAsia="Calibri"/>
          <w:b/>
          <w:bCs/>
          <w:sz w:val="24"/>
          <w:szCs w:val="24"/>
        </w:rPr>
        <w:t>Apologies</w:t>
      </w:r>
      <w:r w:rsidRPr="002F65EA">
        <w:rPr>
          <w:rFonts w:ascii="Comic Sans MS" w:hAnsi="Comic Sans MS"/>
          <w:sz w:val="32"/>
          <w:szCs w:val="32"/>
        </w:rPr>
        <w:t xml:space="preserve"> </w:t>
      </w:r>
      <w:r w:rsidRPr="002F65EA">
        <w:rPr>
          <w:rFonts w:eastAsia="Calibri"/>
          <w:sz w:val="24"/>
          <w:szCs w:val="24"/>
        </w:rPr>
        <w:t>Vickie Gillespie and Valerie Muller</w:t>
      </w:r>
    </w:p>
    <w:p w14:paraId="18D83B13" w14:textId="77777777" w:rsidR="00DB7DD4" w:rsidRPr="002F65EA" w:rsidRDefault="00DB7DD4" w:rsidP="00DB7DD4">
      <w:pPr>
        <w:rPr>
          <w:rFonts w:ascii="Comic Sans MS" w:hAnsi="Comic Sans MS"/>
          <w:sz w:val="32"/>
          <w:szCs w:val="32"/>
        </w:rPr>
      </w:pPr>
    </w:p>
    <w:p w14:paraId="08E25AAD" w14:textId="49855F37" w:rsidR="00DB7DD4" w:rsidRPr="002F65EA" w:rsidRDefault="00DB7DD4" w:rsidP="00DB7DD4">
      <w:pPr>
        <w:spacing w:line="257" w:lineRule="auto"/>
        <w:jc w:val="center"/>
        <w:rPr>
          <w:rFonts w:eastAsia="Calibri"/>
          <w:b/>
          <w:bCs/>
          <w:sz w:val="24"/>
          <w:szCs w:val="24"/>
        </w:rPr>
      </w:pPr>
      <w:r w:rsidRPr="002F65EA">
        <w:rPr>
          <w:rFonts w:eastAsia="Calibri"/>
          <w:b/>
          <w:bCs/>
          <w:sz w:val="24"/>
          <w:szCs w:val="24"/>
        </w:rPr>
        <w:t>An Extraordinary PCC meeting was held at 7.30pm on 1st September 2020 where Howard Freeman was elected as DPO. He was also asked to work on a DSAR that had been sent to the PCC. </w:t>
      </w:r>
    </w:p>
    <w:p w14:paraId="48DE5253" w14:textId="77777777" w:rsidR="00DB7DD4" w:rsidRPr="002F65EA" w:rsidRDefault="00DB7DD4">
      <w:pPr>
        <w:rPr>
          <w:sz w:val="20"/>
          <w:szCs w:val="20"/>
        </w:rPr>
      </w:pPr>
    </w:p>
    <w:sectPr w:rsidR="00DB7DD4" w:rsidRPr="002F6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4"/>
    <w:rsid w:val="002F65EA"/>
    <w:rsid w:val="00D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5F3F"/>
  <w15:chartTrackingRefBased/>
  <w15:docId w15:val="{6D73CD78-4F77-4658-B1CD-556DAF7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2</cp:revision>
  <dcterms:created xsi:type="dcterms:W3CDTF">2021-02-08T15:54:00Z</dcterms:created>
  <dcterms:modified xsi:type="dcterms:W3CDTF">2021-02-08T15:58:00Z</dcterms:modified>
</cp:coreProperties>
</file>